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0" w:rsidRDefault="00F33C0E"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bookmarkEnd w:id="0"/>
    <w:p w:rsidR="006C6420" w:rsidRDefault="00F33C0E">
      <w:pPr>
        <w:jc w:val="center"/>
        <w:rPr>
          <w:rFonts w:ascii="黑体" w:eastAsia="黑体" w:cs="华文中宋"/>
          <w:bCs/>
          <w:sz w:val="36"/>
          <w:szCs w:val="36"/>
        </w:rPr>
      </w:pPr>
      <w:r>
        <w:rPr>
          <w:rFonts w:ascii="黑体" w:eastAsia="黑体" w:cs="华文中宋" w:hint="eastAsia"/>
          <w:bCs/>
          <w:sz w:val="36"/>
          <w:szCs w:val="36"/>
        </w:rPr>
        <w:t>事业单位人员职称申报岗位信息表</w:t>
      </w:r>
    </w:p>
    <w:tbl>
      <w:tblPr>
        <w:tblW w:w="9185" w:type="dxa"/>
        <w:jc w:val="center"/>
        <w:tblLayout w:type="fixed"/>
        <w:tblLook w:val="0000"/>
      </w:tblPr>
      <w:tblGrid>
        <w:gridCol w:w="720"/>
        <w:gridCol w:w="431"/>
        <w:gridCol w:w="600"/>
        <w:gridCol w:w="1800"/>
        <w:gridCol w:w="1215"/>
        <w:gridCol w:w="1275"/>
        <w:gridCol w:w="930"/>
        <w:gridCol w:w="877"/>
        <w:gridCol w:w="128"/>
        <w:gridCol w:w="1209"/>
      </w:tblGrid>
      <w:tr w:rsidR="006C6420">
        <w:trPr>
          <w:trHeight w:val="52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单位专业技术岗位情况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AB" w:rsidTr="00D84E17">
        <w:trPr>
          <w:trHeight w:val="559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AB" w:rsidTr="007B61B2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初级及未定级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总数</w:t>
            </w:r>
          </w:p>
        </w:tc>
      </w:tr>
      <w:tr w:rsidR="003F59AB" w:rsidTr="00582E55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—</w:t>
            </w:r>
          </w:p>
        </w:tc>
      </w:tr>
      <w:tr w:rsidR="003F59AB" w:rsidTr="006B0A82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AB" w:rsidTr="00494E6A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AB" w:rsidTr="00E74A7C">
        <w:trPr>
          <w:trHeight w:val="53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163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单位专业技术岗位竞聘结果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 w:rsidP="006721FC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年我单位共推出</w:t>
            </w:r>
            <w:r w:rsidR="006721FC" w:rsidRPr="006721FC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个副高级专业技术岗位。经考核竞聘，确定聘任的在编人员中</w:t>
            </w:r>
            <w:r w:rsidR="006721FC" w:rsidRPr="006721FC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人已具有相应的专业技术职务任职资格，直接办理聘任手续，</w:t>
            </w:r>
            <w:r w:rsidR="006B18E5" w:rsidRPr="006B18E5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6B18E5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:rsidR="006C6420">
        <w:trPr>
          <w:trHeight w:val="563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现有专业技术职务任职资格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聘任专业技术职级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推荐申报职称</w:t>
            </w: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48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200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主管</w:t>
            </w:r>
          </w:p>
          <w:p w:rsidR="006C6420" w:rsidRDefault="00F33C0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部门</w:t>
            </w:r>
          </w:p>
          <w:p w:rsidR="006C6420" w:rsidRDefault="00F33C0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或人力保</w:t>
            </w:r>
          </w:p>
          <w:p w:rsidR="006C6420" w:rsidRDefault="00F33C0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部门</w:t>
            </w:r>
          </w:p>
          <w:p w:rsidR="006C6420" w:rsidRDefault="00F33C0E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84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u w:val="single"/>
              </w:rPr>
            </w:pPr>
          </w:p>
          <w:p w:rsidR="006C6420" w:rsidRDefault="006C642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u w:val="single"/>
              </w:rPr>
            </w:pPr>
          </w:p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（盖章）</w:t>
            </w:r>
          </w:p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6C6420" w:rsidRDefault="00F33C0E">
      <w:pPr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注：该表格为事业单位推荐在编人员参加职称评审时填写。</w:t>
      </w:r>
    </w:p>
    <w:sectPr w:rsidR="006C6420" w:rsidSect="006C64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0E" w:rsidRDefault="00F33C0E" w:rsidP="003F59AB">
      <w:r>
        <w:separator/>
      </w:r>
    </w:p>
  </w:endnote>
  <w:endnote w:type="continuationSeparator" w:id="1">
    <w:p w:rsidR="00F33C0E" w:rsidRDefault="00F33C0E" w:rsidP="003F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0E" w:rsidRDefault="00F33C0E" w:rsidP="003F59AB">
      <w:r>
        <w:separator/>
      </w:r>
    </w:p>
  </w:footnote>
  <w:footnote w:type="continuationSeparator" w:id="1">
    <w:p w:rsidR="00F33C0E" w:rsidRDefault="00F33C0E" w:rsidP="003F5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6C6420"/>
    <w:rsid w:val="003F59AB"/>
    <w:rsid w:val="006721FC"/>
    <w:rsid w:val="006B18E5"/>
    <w:rsid w:val="006C6420"/>
    <w:rsid w:val="00F3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4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C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卢超</dc:creator>
  <cp:lastModifiedBy>厉建华</cp:lastModifiedBy>
  <cp:revision>11</cp:revision>
  <dcterms:created xsi:type="dcterms:W3CDTF">2016-06-06T02:11:00Z</dcterms:created>
  <dcterms:modified xsi:type="dcterms:W3CDTF">2018-09-06T08:58:00Z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